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3C" w:rsidRDefault="00170BC2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КАЛЕНДАРНЫЙ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 xml:space="preserve">ПЛАН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ВОСПИТАТЕЛЬНОЙ</w:t>
      </w:r>
      <w:r>
        <w:rPr>
          <w:b/>
          <w:spacing w:val="-13"/>
        </w:rPr>
        <w:t xml:space="preserve">  </w:t>
      </w:r>
      <w:r>
        <w:rPr>
          <w:b/>
          <w:spacing w:val="-1"/>
        </w:rPr>
        <w:t>РАБОТЫ</w:t>
      </w:r>
      <w:r>
        <w:rPr>
          <w:b/>
          <w:spacing w:val="-13"/>
        </w:rPr>
        <w:t xml:space="preserve"> </w:t>
      </w:r>
    </w:p>
    <w:p w:rsidR="00ED153C" w:rsidRDefault="00170BC2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МАОУ «ШКОЛА № 5 им. И.О. </w:t>
      </w:r>
      <w:proofErr w:type="spellStart"/>
      <w:r>
        <w:rPr>
          <w:b/>
          <w:spacing w:val="-1"/>
        </w:rPr>
        <w:t>Родобольского</w:t>
      </w:r>
      <w:proofErr w:type="spellEnd"/>
      <w:r>
        <w:rPr>
          <w:b/>
          <w:spacing w:val="-1"/>
        </w:rPr>
        <w:t xml:space="preserve">» </w:t>
      </w:r>
    </w:p>
    <w:p w:rsidR="00ED153C" w:rsidRDefault="00170BC2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 xml:space="preserve">на 2025-2026 </w:t>
      </w:r>
      <w:proofErr w:type="spellStart"/>
      <w:r>
        <w:rPr>
          <w:b/>
          <w:spacing w:val="-1"/>
        </w:rPr>
        <w:t>уч</w:t>
      </w:r>
      <w:proofErr w:type="gramStart"/>
      <w:r>
        <w:rPr>
          <w:b/>
          <w:spacing w:val="-1"/>
        </w:rPr>
        <w:t>.г</w:t>
      </w:r>
      <w:proofErr w:type="gramEnd"/>
      <w:r>
        <w:rPr>
          <w:b/>
          <w:spacing w:val="-1"/>
        </w:rPr>
        <w:t>г</w:t>
      </w:r>
      <w:proofErr w:type="spellEnd"/>
    </w:p>
    <w:p w:rsidR="00ED153C" w:rsidRDefault="00ED153C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</w:p>
    <w:tbl>
      <w:tblPr>
        <w:tblStyle w:val="af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393"/>
        <w:gridCol w:w="1701"/>
        <w:gridCol w:w="1277"/>
        <w:gridCol w:w="3544"/>
      </w:tblGrid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Дела,</w:t>
            </w:r>
            <w:r>
              <w:rPr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события,</w:t>
            </w: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мероприятия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классы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дата проведения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Ответственные</w:t>
            </w:r>
          </w:p>
        </w:tc>
      </w:tr>
      <w:tr w:rsidR="00ED153C">
        <w:tc>
          <w:tcPr>
            <w:tcW w:w="10915" w:type="dxa"/>
            <w:gridSpan w:val="4"/>
          </w:tcPr>
          <w:p w:rsidR="00ED153C" w:rsidRDefault="00170BC2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СЕНТЯБРЬ 2025</w:t>
            </w:r>
          </w:p>
        </w:tc>
      </w:tr>
      <w:tr w:rsidR="00ED153C">
        <w:trPr>
          <w:trHeight w:val="276"/>
        </w:trPr>
        <w:tc>
          <w:tcPr>
            <w:tcW w:w="10915" w:type="dxa"/>
            <w:gridSpan w:val="4"/>
          </w:tcPr>
          <w:p w:rsidR="00ED153C" w:rsidRDefault="00170BC2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Воспитательная деятельность в течение месяца</w:t>
            </w:r>
          </w:p>
        </w:tc>
      </w:tr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Оформление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стендов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(предметно-эстетическая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среда, наглядная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агитация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школьных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стендов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предметной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направленности)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сентябрь, в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течение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года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учителя,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классные руководители, педагог-</w:t>
            </w:r>
            <w:proofErr w:type="spellStart"/>
            <w:r>
              <w:rPr>
                <w:sz w:val="21"/>
                <w:szCs w:val="21"/>
              </w:rPr>
              <w:t>организатор</w:t>
            </w:r>
            <w:proofErr w:type="gramStart"/>
            <w:r>
              <w:rPr>
                <w:sz w:val="21"/>
                <w:szCs w:val="21"/>
              </w:rPr>
              <w:t>,К</w:t>
            </w:r>
            <w:proofErr w:type="gramEnd"/>
            <w:r>
              <w:rPr>
                <w:sz w:val="21"/>
                <w:szCs w:val="21"/>
              </w:rPr>
              <w:t>арфидова</w:t>
            </w:r>
            <w:proofErr w:type="spellEnd"/>
            <w:r>
              <w:rPr>
                <w:sz w:val="21"/>
                <w:szCs w:val="21"/>
              </w:rPr>
              <w:t xml:space="preserve"> А.Е.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Всероссийское родительское собрание/Общешкольное </w:t>
            </w:r>
            <w:proofErr w:type="spellStart"/>
            <w:r>
              <w:rPr>
                <w:sz w:val="21"/>
                <w:szCs w:val="21"/>
              </w:rPr>
              <w:t>род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обрание</w:t>
            </w:r>
            <w:proofErr w:type="spellEnd"/>
            <w:r>
              <w:rPr>
                <w:sz w:val="21"/>
                <w:szCs w:val="21"/>
              </w:rPr>
              <w:t xml:space="preserve"> / Заседание Совета родителей.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сентября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Администрация, </w:t>
            </w:r>
            <w:proofErr w:type="spellStart"/>
            <w:r>
              <w:rPr>
                <w:sz w:val="21"/>
                <w:szCs w:val="21"/>
              </w:rPr>
              <w:t>пед</w:t>
            </w:r>
            <w:proofErr w:type="spellEnd"/>
            <w:r>
              <w:rPr>
                <w:sz w:val="21"/>
                <w:szCs w:val="21"/>
              </w:rPr>
              <w:t>. состав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Общешкольное</w:t>
            </w:r>
            <w:proofErr w:type="gramEnd"/>
            <w:r>
              <w:rPr>
                <w:sz w:val="21"/>
                <w:szCs w:val="21"/>
              </w:rPr>
              <w:t>, классные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родительские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собрания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ED153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Администрация, классные руководители</w:t>
            </w:r>
          </w:p>
        </w:tc>
      </w:tr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Поднятие флага.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Гимн.</w:t>
            </w:r>
            <w:r>
              <w:rPr>
                <w:spacing w:val="-10"/>
                <w:sz w:val="21"/>
                <w:szCs w:val="21"/>
              </w:rPr>
              <w:t xml:space="preserve"> Внеурочное занятие </w:t>
            </w:r>
            <w:r>
              <w:rPr>
                <w:sz w:val="21"/>
                <w:szCs w:val="21"/>
              </w:rPr>
              <w:t>«Разговор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важном</w:t>
            </w:r>
            <w:proofErr w:type="gramEnd"/>
            <w:r>
              <w:rPr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еженедельно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руководители, педагог-организатор, 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 директора по воспитанию, знаменная группа школы (кадеты), согласно графику</w:t>
            </w:r>
          </w:p>
        </w:tc>
      </w:tr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Оформление пространств образовательных организаций. Оформление школьно</w:t>
            </w:r>
            <w:r>
              <w:rPr>
                <w:sz w:val="21"/>
                <w:szCs w:val="21"/>
              </w:rPr>
              <w:t>го уголка</w:t>
            </w:r>
            <w:proofErr w:type="gramStart"/>
            <w:r>
              <w:rPr>
                <w:sz w:val="21"/>
                <w:szCs w:val="21"/>
              </w:rPr>
              <w:t xml:space="preserve"> ,</w:t>
            </w:r>
            <w:proofErr w:type="gramEnd"/>
            <w:r>
              <w:rPr>
                <w:sz w:val="21"/>
                <w:szCs w:val="21"/>
              </w:rPr>
              <w:t xml:space="preserve"> уголка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безопасности, уголок «Орлята России». 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авгус</w:t>
            </w:r>
            <w:proofErr w:type="gramStart"/>
            <w:r>
              <w:rPr>
                <w:sz w:val="21"/>
                <w:szCs w:val="21"/>
              </w:rPr>
              <w:t>т-</w:t>
            </w:r>
            <w:proofErr w:type="gramEnd"/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tabs>
                <w:tab w:val="left" w:pos="1762"/>
                <w:tab w:val="left" w:pos="3211"/>
                <w:tab w:val="left" w:pos="3868"/>
                <w:tab w:val="left" w:pos="4598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УВР, советник директора по воспитанию, классные руководители</w:t>
            </w:r>
          </w:p>
        </w:tc>
      </w:tr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left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Месячник безопасности жизнедеятельности </w:t>
            </w:r>
            <w:r>
              <w:rPr>
                <w:spacing w:val="-5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(профилактика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ДТП,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пожарной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безопасности, экстремизма,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терроризма,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беседы,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классные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часы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ПДД, ПБ), сдача соц.  паспортов </w:t>
            </w:r>
            <w:proofErr w:type="gramEnd"/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руководители, педагог – организатор, социальный педагог, социальные партнёры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Составление плана воспитательной работы классного руководителя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авгус</w:t>
            </w:r>
            <w:proofErr w:type="gramStart"/>
            <w:r>
              <w:rPr>
                <w:sz w:val="21"/>
                <w:szCs w:val="21"/>
              </w:rPr>
              <w:t>т-</w:t>
            </w:r>
            <w:proofErr w:type="gramEnd"/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Разработка положения </w:t>
            </w:r>
            <w:r>
              <w:rPr>
                <w:sz w:val="21"/>
                <w:szCs w:val="21"/>
              </w:rPr>
              <w:t>общешкольных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конкурсов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«Класс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года»,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«Лучший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ученик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года».</w:t>
            </w:r>
            <w:r>
              <w:rPr>
                <w:spacing w:val="3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«Классный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Лидер», «Кадет года» и т.д. 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сентябрь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директора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ВР,</w:t>
            </w:r>
            <w:r>
              <w:rPr>
                <w:spacing w:val="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советник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директора по воспитанию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tabs>
                <w:tab w:val="left" w:pos="1467"/>
                <w:tab w:val="left" w:pos="2465"/>
                <w:tab w:val="left" w:pos="3890"/>
                <w:tab w:val="left" w:pos="5873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Заседание «</w:t>
            </w:r>
            <w:r>
              <w:rPr>
                <w:sz w:val="21"/>
                <w:szCs w:val="21"/>
              </w:rPr>
              <w:t>Актива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Школы» – орган детского самоуправления 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 w:right="-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Еженедельно в среду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 директора по воспитанию</w:t>
            </w:r>
          </w:p>
        </w:tc>
      </w:tr>
      <w:tr w:rsidR="00ED153C">
        <w:trPr>
          <w:trHeight w:val="276"/>
        </w:trPr>
        <w:tc>
          <w:tcPr>
            <w:tcW w:w="10915" w:type="dxa"/>
            <w:gridSpan w:val="4"/>
          </w:tcPr>
          <w:p w:rsidR="00ED153C" w:rsidRDefault="00170BC2">
            <w:pPr>
              <w:pStyle w:val="TableParagraph"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Воспитательные мероприятия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 xml:space="preserve">День знаний Торжественная линейка  в 10:00ч 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Акция «Самолётик-Навигатор 9-1»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2"/>
                <w:sz w:val="21"/>
                <w:szCs w:val="21"/>
              </w:rPr>
            </w:pPr>
            <w:r>
              <w:rPr>
                <w:sz w:val="21"/>
                <w:szCs w:val="21"/>
              </w:rPr>
              <w:t>РОВ: «День знаний», Классный час по безопасности (терроризм, экстремизм)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1-9 </w:t>
            </w:r>
          </w:p>
          <w:p w:rsidR="00ED153C" w:rsidRDefault="00ED15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Администрация, классные руководители, </w:t>
            </w:r>
            <w:proofErr w:type="spellStart"/>
            <w:r>
              <w:rPr>
                <w:sz w:val="21"/>
                <w:szCs w:val="21"/>
              </w:rPr>
              <w:t>пед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остав</w:t>
            </w:r>
            <w:proofErr w:type="spellEnd"/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А.А.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Карфидова</w:t>
            </w:r>
            <w:proofErr w:type="spellEnd"/>
            <w:r>
              <w:rPr>
                <w:sz w:val="21"/>
                <w:szCs w:val="21"/>
              </w:rPr>
              <w:t xml:space="preserve"> А.Е.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Открытие памятника Воинам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Кадеты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 руководители кадетских классов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 xml:space="preserve">«Час с героем» Классная встреча с героем  </w:t>
            </w:r>
          </w:p>
        </w:tc>
        <w:tc>
          <w:tcPr>
            <w:tcW w:w="1701" w:type="dxa"/>
            <w:vMerge w:val="restart"/>
          </w:tcPr>
          <w:p w:rsidR="00ED153C" w:rsidRDefault="00ED15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02.09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9.00 - 10.30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Карфидова</w:t>
            </w:r>
            <w:proofErr w:type="spellEnd"/>
            <w:r>
              <w:rPr>
                <w:sz w:val="21"/>
                <w:szCs w:val="21"/>
              </w:rPr>
              <w:t xml:space="preserve"> А.Е., Сосновских А.А., </w:t>
            </w:r>
            <w:proofErr w:type="spellStart"/>
            <w:r>
              <w:rPr>
                <w:sz w:val="21"/>
                <w:szCs w:val="21"/>
              </w:rPr>
              <w:t>Струин</w:t>
            </w:r>
            <w:proofErr w:type="spellEnd"/>
            <w:r>
              <w:rPr>
                <w:sz w:val="21"/>
                <w:szCs w:val="21"/>
              </w:rPr>
              <w:t xml:space="preserve"> Е.В., Толстых Н.С., Елохин Г.С.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День солидарности в борьбе с терроризмом</w:t>
            </w:r>
            <w:r>
              <w:rPr>
                <w:sz w:val="21"/>
                <w:szCs w:val="21"/>
              </w:rPr>
              <w:t>.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Акция «Бумеранг добра», </w:t>
            </w:r>
            <w:proofErr w:type="gramStart"/>
            <w:r>
              <w:rPr>
                <w:sz w:val="21"/>
                <w:szCs w:val="21"/>
              </w:rPr>
              <w:t>видео-ролик</w:t>
            </w:r>
            <w:proofErr w:type="gramEnd"/>
            <w:r>
              <w:rPr>
                <w:sz w:val="21"/>
                <w:szCs w:val="21"/>
              </w:rPr>
              <w:t xml:space="preserve">. 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03.09 </w:t>
            </w:r>
          </w:p>
        </w:tc>
        <w:tc>
          <w:tcPr>
            <w:tcW w:w="3544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color w:val="FF0000"/>
                <w:sz w:val="21"/>
                <w:szCs w:val="21"/>
              </w:rPr>
            </w:pPr>
            <w:r>
              <w:t xml:space="preserve">Радиолинейка «День окончания Второй мировой войны» 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1277" w:type="dxa"/>
            <w:vMerge w:val="restart"/>
          </w:tcPr>
          <w:p w:rsidR="00ED153C" w:rsidRPr="006161F9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6161F9">
              <w:rPr>
                <w:sz w:val="21"/>
                <w:szCs w:val="21"/>
              </w:rPr>
              <w:t>03.09.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После 3 </w:t>
            </w:r>
            <w:proofErr w:type="spellStart"/>
            <w:r>
              <w:rPr>
                <w:sz w:val="21"/>
                <w:szCs w:val="21"/>
              </w:rPr>
              <w:t>н</w:t>
            </w:r>
            <w:proofErr w:type="gramStart"/>
            <w:r>
              <w:rPr>
                <w:sz w:val="21"/>
                <w:szCs w:val="21"/>
              </w:rPr>
              <w:t>.ш</w:t>
            </w:r>
            <w:proofErr w:type="spellEnd"/>
            <w:proofErr w:type="gramEnd"/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После 4 </w:t>
            </w:r>
            <w:proofErr w:type="spellStart"/>
            <w:r>
              <w:rPr>
                <w:sz w:val="21"/>
                <w:szCs w:val="21"/>
              </w:rPr>
              <w:t>о</w:t>
            </w:r>
            <w:proofErr w:type="gramStart"/>
            <w:r>
              <w:rPr>
                <w:sz w:val="21"/>
                <w:szCs w:val="21"/>
              </w:rPr>
              <w:t>.ш</w:t>
            </w:r>
            <w:proofErr w:type="spellEnd"/>
            <w:proofErr w:type="gramEnd"/>
          </w:p>
        </w:tc>
        <w:tc>
          <w:tcPr>
            <w:tcW w:w="3544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Сосновских А.А., 5б</w:t>
            </w:r>
          </w:p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Карфидова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А.Е.</w:t>
            </w:r>
          </w:p>
        </w:tc>
      </w:tr>
      <w:tr w:rsidR="00ED153C">
        <w:trPr>
          <w:trHeight w:val="588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Волонтерская акция «Белая ленточка. Мы помним Беслан» 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tabs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03.09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Белостынин</w:t>
            </w:r>
            <w:proofErr w:type="spellEnd"/>
            <w:r>
              <w:rPr>
                <w:sz w:val="21"/>
                <w:szCs w:val="21"/>
              </w:rPr>
              <w:t xml:space="preserve"> А.А. 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Викторины + </w:t>
            </w:r>
            <w:proofErr w:type="spellStart"/>
            <w:r>
              <w:rPr>
                <w:sz w:val="21"/>
                <w:szCs w:val="21"/>
              </w:rPr>
              <w:t>квесты</w:t>
            </w:r>
            <w:proofErr w:type="spellEnd"/>
            <w:r>
              <w:rPr>
                <w:sz w:val="21"/>
                <w:szCs w:val="21"/>
              </w:rPr>
              <w:t>, посвященные Неделе экологических знаний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02.09 по 05.09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Соколова Л.А.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лет со дня Бородинского сражения.</w:t>
            </w:r>
            <w:r>
              <w:rPr>
                <w:rFonts w:ascii="Times New Roman" w:hAnsi="Times New Roman" w:cs="Times New Roman"/>
              </w:rPr>
              <w:t xml:space="preserve"> Тематические уроки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 учителя истории</w:t>
            </w:r>
          </w:p>
        </w:tc>
      </w:tr>
      <w:tr w:rsidR="00ED153C">
        <w:trPr>
          <w:trHeight w:val="491"/>
        </w:trPr>
        <w:tc>
          <w:tcPr>
            <w:tcW w:w="4394" w:type="dxa"/>
            <w:vMerge w:val="restart"/>
          </w:tcPr>
          <w:p w:rsidR="00ED153C" w:rsidRDefault="0017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добровольца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Белостынин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А.А., Балахнина М.В.</w:t>
            </w:r>
          </w:p>
        </w:tc>
      </w:tr>
      <w:tr w:rsidR="00ED153C">
        <w:trPr>
          <w:trHeight w:val="491"/>
        </w:trPr>
        <w:tc>
          <w:tcPr>
            <w:tcW w:w="4394" w:type="dxa"/>
            <w:vMerge w:val="restart"/>
          </w:tcPr>
          <w:p w:rsidR="00ED153C" w:rsidRDefault="0017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Воинской Славы. Тематическое занятие (встреча)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Струин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Е.В.</w:t>
            </w:r>
          </w:p>
        </w:tc>
      </w:tr>
      <w:tr w:rsidR="00ED153C">
        <w:trPr>
          <w:trHeight w:val="491"/>
        </w:trPr>
        <w:tc>
          <w:tcPr>
            <w:tcW w:w="4394" w:type="dxa"/>
            <w:vMerge w:val="restart"/>
          </w:tcPr>
          <w:p w:rsidR="00ED153C" w:rsidRDefault="0017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помощь. Регистрация и мастер-класс по оказанию первой помощи.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09.09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 сентября!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Струин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Е.В. , </w:t>
            </w:r>
            <w:proofErr w:type="spellStart"/>
            <w:r>
              <w:rPr>
                <w:spacing w:val="-1"/>
                <w:sz w:val="21"/>
                <w:szCs w:val="21"/>
              </w:rPr>
              <w:t>Карфидова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А.Е.</w:t>
            </w:r>
          </w:p>
        </w:tc>
      </w:tr>
      <w:tr w:rsidR="00ED153C">
        <w:trPr>
          <w:trHeight w:val="491"/>
        </w:trPr>
        <w:tc>
          <w:tcPr>
            <w:tcW w:w="4394" w:type="dxa"/>
            <w:vMerge w:val="restart"/>
          </w:tcPr>
          <w:p w:rsidR="00ED153C" w:rsidRDefault="0017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Хранители истории. Регистрация обучающихся, подача заявок. 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30 сентября!</w:t>
            </w:r>
          </w:p>
        </w:tc>
        <w:tc>
          <w:tcPr>
            <w:tcW w:w="3544" w:type="dxa"/>
            <w:vMerge w:val="restart"/>
          </w:tcPr>
          <w:p w:rsidR="00ED153C" w:rsidRDefault="00170BC2" w:rsidP="006161F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Елохин </w:t>
            </w:r>
            <w:r w:rsidR="006161F9">
              <w:rPr>
                <w:spacing w:val="-1"/>
                <w:sz w:val="21"/>
                <w:szCs w:val="21"/>
              </w:rPr>
              <w:t>Г</w:t>
            </w:r>
            <w:r>
              <w:rPr>
                <w:spacing w:val="-1"/>
                <w:sz w:val="21"/>
                <w:szCs w:val="21"/>
              </w:rPr>
              <w:t xml:space="preserve">.С., </w:t>
            </w:r>
            <w:proofErr w:type="spellStart"/>
            <w:r>
              <w:rPr>
                <w:spacing w:val="-1"/>
                <w:sz w:val="21"/>
                <w:szCs w:val="21"/>
              </w:rPr>
              <w:t>Карфидова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А.Е.</w:t>
            </w:r>
          </w:p>
        </w:tc>
      </w:tr>
      <w:tr w:rsidR="00ED153C">
        <w:trPr>
          <w:trHeight w:val="491"/>
        </w:trPr>
        <w:tc>
          <w:tcPr>
            <w:tcW w:w="4394" w:type="dxa"/>
            <w:vMerge w:val="restart"/>
          </w:tcPr>
          <w:p w:rsidR="00ED153C" w:rsidRDefault="0017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кандидатур Президента школы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Классные руководители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Международный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день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распространения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грамотности</w:t>
            </w:r>
            <w:proofErr w:type="gramStart"/>
            <w:r>
              <w:rPr>
                <w:sz w:val="21"/>
                <w:szCs w:val="21"/>
              </w:rPr>
              <w:t xml:space="preserve"> .</w:t>
            </w:r>
            <w:proofErr w:type="gramEnd"/>
            <w:r>
              <w:rPr>
                <w:sz w:val="21"/>
                <w:szCs w:val="21"/>
              </w:rPr>
              <w:t xml:space="preserve"> «Королева грамотности». (информационная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минутка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на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уроке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русского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 w:rsidR="006161F9">
              <w:rPr>
                <w:sz w:val="21"/>
                <w:szCs w:val="21"/>
              </w:rPr>
              <w:t>языка, интер</w:t>
            </w:r>
            <w:r>
              <w:rPr>
                <w:sz w:val="21"/>
                <w:szCs w:val="21"/>
              </w:rPr>
              <w:t>активные перемены)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учителя русского языка, литературы,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классные руководители НШ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6161F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Единый день </w:t>
            </w:r>
            <w:proofErr w:type="spellStart"/>
            <w:r>
              <w:rPr>
                <w:sz w:val="21"/>
                <w:szCs w:val="21"/>
              </w:rPr>
              <w:t>световозв</w:t>
            </w:r>
            <w:r w:rsidR="00170BC2">
              <w:rPr>
                <w:sz w:val="21"/>
                <w:szCs w:val="21"/>
              </w:rPr>
              <w:t>ращателя</w:t>
            </w:r>
            <w:proofErr w:type="spellEnd"/>
            <w:r w:rsidR="00170BC2">
              <w:rPr>
                <w:sz w:val="21"/>
                <w:szCs w:val="21"/>
              </w:rPr>
              <w:t xml:space="preserve"> (</w:t>
            </w:r>
            <w:proofErr w:type="spellStart"/>
            <w:r w:rsidR="00170BC2">
              <w:rPr>
                <w:sz w:val="21"/>
                <w:szCs w:val="21"/>
              </w:rPr>
              <w:t>флешмобы</w:t>
            </w:r>
            <w:proofErr w:type="spellEnd"/>
            <w:r w:rsidR="00170BC2">
              <w:rPr>
                <w:sz w:val="21"/>
                <w:szCs w:val="21"/>
              </w:rPr>
              <w:t xml:space="preserve">, мастер-классы, </w:t>
            </w:r>
            <w:proofErr w:type="spellStart"/>
            <w:r w:rsidR="00170BC2">
              <w:rPr>
                <w:sz w:val="21"/>
                <w:szCs w:val="21"/>
              </w:rPr>
              <w:t>квест</w:t>
            </w:r>
            <w:proofErr w:type="spellEnd"/>
            <w:r w:rsidR="00170BC2">
              <w:rPr>
                <w:sz w:val="21"/>
                <w:szCs w:val="21"/>
              </w:rPr>
              <w:t>, фотовыставка)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А.А., отряд ЮИД, классные руководители</w:t>
            </w:r>
          </w:p>
        </w:tc>
      </w:tr>
      <w:tr w:rsidR="00ED153C">
        <w:trPr>
          <w:trHeight w:val="294"/>
        </w:trPr>
        <w:tc>
          <w:tcPr>
            <w:tcW w:w="439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Международный день памяти жертв фашизма – линейка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7б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Коновалова П.В.</w:t>
            </w:r>
          </w:p>
        </w:tc>
      </w:tr>
      <w:tr w:rsidR="00ED153C">
        <w:trPr>
          <w:trHeight w:val="294"/>
        </w:trPr>
        <w:tc>
          <w:tcPr>
            <w:tcW w:w="439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t>Вводное занятие. Определение плана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t>работы наставников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10.09</w:t>
            </w:r>
          </w:p>
          <w:p w:rsidR="00ED153C" w:rsidRDefault="00ED153C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ED153C" w:rsidRDefault="00170B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Старшеклассники-наставники</w:t>
            </w:r>
          </w:p>
          <w:p w:rsidR="00ED153C" w:rsidRDefault="00170BC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t>Балахнина М.В.</w:t>
            </w:r>
          </w:p>
        </w:tc>
      </w:tr>
      <w:tr w:rsidR="00ED153C">
        <w:trPr>
          <w:trHeight w:val="2449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t>Круглый стол «Основные вопросы организации сетевого взаимодействия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t>с использованием инфраструктуры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t>национального проекта «Образование»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rPr>
                <w:sz w:val="21"/>
                <w:szCs w:val="21"/>
              </w:rPr>
              <w:t>Педагогические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rPr>
                <w:sz w:val="21"/>
                <w:szCs w:val="21"/>
              </w:rPr>
              <w:t>коллективы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rPr>
                <w:sz w:val="21"/>
                <w:szCs w:val="21"/>
              </w:rPr>
              <w:t>Центра «Точка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rPr>
                <w:sz w:val="21"/>
                <w:szCs w:val="21"/>
              </w:rPr>
              <w:t>роста МАОУ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rPr>
                <w:sz w:val="21"/>
                <w:szCs w:val="21"/>
              </w:rPr>
              <w:t>«Школа № 5 им.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rPr>
                <w:sz w:val="21"/>
                <w:szCs w:val="21"/>
              </w:rPr>
              <w:t>И.О.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proofErr w:type="spellStart"/>
            <w:r>
              <w:rPr>
                <w:sz w:val="21"/>
                <w:szCs w:val="21"/>
              </w:rPr>
              <w:t>Родобольского</w:t>
            </w:r>
            <w:proofErr w:type="spellEnd"/>
            <w:r>
              <w:rPr>
                <w:sz w:val="21"/>
                <w:szCs w:val="21"/>
              </w:rPr>
              <w:t>» и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rPr>
                <w:sz w:val="21"/>
                <w:szCs w:val="21"/>
              </w:rPr>
              <w:t>МАОУ «Школа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10»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10/11.09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16:00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Соколова Л.А.</w:t>
            </w:r>
          </w:p>
          <w:p w:rsidR="00ED153C" w:rsidRDefault="00170B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Силина В.В.</w:t>
            </w:r>
          </w:p>
        </w:tc>
      </w:tr>
      <w:tr w:rsidR="00ED153C">
        <w:trPr>
          <w:trHeight w:val="294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t>Просмотр фильма «Дом» (коллективизм) в рамках киноклуба для желающих детей ОВЗ после уроков  в ЦДИ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5б,7б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Бесснонова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ED153C">
        <w:trPr>
          <w:trHeight w:val="294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>
              <w:t xml:space="preserve">Футбольный </w:t>
            </w:r>
            <w:proofErr w:type="spellStart"/>
            <w:r>
              <w:t>флешмоб</w:t>
            </w:r>
            <w:proofErr w:type="spellEnd"/>
            <w:r>
              <w:t>.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Толстых Н.С.</w:t>
            </w:r>
          </w:p>
        </w:tc>
      </w:tr>
      <w:tr w:rsidR="00ED153C">
        <w:trPr>
          <w:trHeight w:val="294"/>
        </w:trPr>
        <w:tc>
          <w:tcPr>
            <w:tcW w:w="439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«День здоровья»</w:t>
            </w:r>
            <w:r>
              <w:rPr>
                <w:sz w:val="21"/>
                <w:szCs w:val="21"/>
              </w:rPr>
              <w:t xml:space="preserve">. 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Учителя физической культуры,</w:t>
            </w:r>
          </w:p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пед</w:t>
            </w:r>
            <w:proofErr w:type="spellEnd"/>
            <w:r>
              <w:rPr>
                <w:spacing w:val="-1"/>
                <w:sz w:val="21"/>
                <w:szCs w:val="21"/>
              </w:rPr>
              <w:t>. состав</w:t>
            </w:r>
          </w:p>
        </w:tc>
      </w:tr>
      <w:tr w:rsidR="00ED153C">
        <w:trPr>
          <w:trHeight w:val="294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Единый день дорожной безопасности (классные часы, соревнования, открытые уроки, интерактивная переменка)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Педагог-организатор, отряд ЮИД, классные руководители</w:t>
            </w:r>
          </w:p>
          <w:p w:rsidR="00ED153C" w:rsidRDefault="00ED153C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</w:p>
        </w:tc>
      </w:tr>
      <w:tr w:rsidR="00ED153C">
        <w:trPr>
          <w:trHeight w:val="294"/>
        </w:trPr>
        <w:tc>
          <w:tcPr>
            <w:tcW w:w="439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Общешкольное родительское собрание в 17:00ч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Администрация, </w:t>
            </w:r>
            <w:proofErr w:type="spellStart"/>
            <w:r>
              <w:rPr>
                <w:spacing w:val="-1"/>
                <w:sz w:val="21"/>
                <w:szCs w:val="21"/>
              </w:rPr>
              <w:t>пед</w:t>
            </w:r>
            <w:proofErr w:type="spellEnd"/>
            <w:r>
              <w:rPr>
                <w:spacing w:val="-1"/>
                <w:sz w:val="21"/>
                <w:szCs w:val="21"/>
              </w:rPr>
              <w:t>. состав</w:t>
            </w:r>
          </w:p>
        </w:tc>
      </w:tr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Выборы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органов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самоуправления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в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классе (лидер, сектора, ответственные и т.д.) с оформлением на «Классном уголке»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2-13 сентября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классные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руководители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Начало подготовки ко Дню Дублёра (04.10). Выбор учителя-дублёра, консультации по выбранной теме урока, изучение положения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Карфидова</w:t>
            </w:r>
            <w:proofErr w:type="spellEnd"/>
            <w:r>
              <w:rPr>
                <w:sz w:val="21"/>
                <w:szCs w:val="21"/>
              </w:rPr>
              <w:t xml:space="preserve"> А.Е.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А.А.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Пед</w:t>
            </w:r>
            <w:proofErr w:type="spellEnd"/>
            <w:r>
              <w:rPr>
                <w:sz w:val="21"/>
                <w:szCs w:val="21"/>
              </w:rPr>
              <w:t>. состав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Акция «Родительский патруль»</w:t>
            </w:r>
          </w:p>
        </w:tc>
        <w:tc>
          <w:tcPr>
            <w:tcW w:w="1701" w:type="dxa"/>
            <w:vMerge w:val="restart"/>
          </w:tcPr>
          <w:p w:rsidR="00ED153C" w:rsidRDefault="00ED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Отряд ЮИД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Знакомство с Центром «Точка роста». Мастер-классы с использованием цифровых лабораторий п</w:t>
            </w:r>
            <w:r w:rsidR="006161F9">
              <w:rPr>
                <w:sz w:val="21"/>
                <w:szCs w:val="21"/>
              </w:rPr>
              <w:t>о биологии и физике, лего-конст</w:t>
            </w:r>
            <w:r>
              <w:rPr>
                <w:sz w:val="21"/>
                <w:szCs w:val="21"/>
              </w:rPr>
              <w:t xml:space="preserve">рукторов, технологии. 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ДС №26 подготовительная группа (15 чел)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Соколова Л.А., </w:t>
            </w:r>
            <w:proofErr w:type="spellStart"/>
            <w:r>
              <w:rPr>
                <w:sz w:val="21"/>
                <w:szCs w:val="21"/>
              </w:rPr>
              <w:t>Белостынин</w:t>
            </w:r>
            <w:proofErr w:type="spellEnd"/>
            <w:r>
              <w:rPr>
                <w:sz w:val="21"/>
                <w:szCs w:val="21"/>
              </w:rPr>
              <w:t xml:space="preserve"> А.А., Лощенко Е.В., Егошина Л.Г.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Знакомство с Центром «Точка роста». Мастер-классы с использованием цифровых лабораторий п</w:t>
            </w:r>
            <w:r w:rsidR="006161F9">
              <w:rPr>
                <w:sz w:val="21"/>
                <w:szCs w:val="21"/>
              </w:rPr>
              <w:t>о биологии и физике, лего-конст</w:t>
            </w:r>
            <w:r>
              <w:rPr>
                <w:sz w:val="21"/>
                <w:szCs w:val="21"/>
              </w:rPr>
              <w:t xml:space="preserve">рукторов, технологии. 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МАОУ «»Школа №9» (20-25 чел)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16,17,18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Соколова Л.А.,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Белостынин</w:t>
            </w:r>
            <w:proofErr w:type="spellEnd"/>
            <w:r>
              <w:rPr>
                <w:sz w:val="21"/>
                <w:szCs w:val="21"/>
              </w:rPr>
              <w:t xml:space="preserve"> А.А., Лощенко Е.В., Егошина Л.Г.</w:t>
            </w:r>
          </w:p>
          <w:p w:rsidR="00ED153C" w:rsidRDefault="00ED153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</w:pPr>
            <w:r>
              <w:rPr>
                <w:sz w:val="21"/>
                <w:szCs w:val="21"/>
              </w:rPr>
              <w:t>Игровые переменки на знакомство. Знакомство и</w:t>
            </w:r>
          </w:p>
          <w:p w:rsidR="00ED153C" w:rsidRDefault="00170BC2">
            <w:pPr>
              <w:pStyle w:val="TableParagraph"/>
              <w:spacing w:line="240" w:lineRule="auto"/>
              <w:ind w:left="0"/>
            </w:pPr>
            <w:r>
              <w:rPr>
                <w:sz w:val="21"/>
                <w:szCs w:val="21"/>
              </w:rPr>
              <w:t>сплочение класса с наставниками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Старшеклассники-наставники</w:t>
            </w:r>
          </w:p>
          <w:p w:rsidR="00ED153C" w:rsidRDefault="00170BC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t>Балахнина М.В.</w:t>
            </w:r>
          </w:p>
          <w:p w:rsidR="00ED153C" w:rsidRDefault="00ED153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Выборы президента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 </w:t>
            </w:r>
            <w:r>
              <w:rPr>
                <w:sz w:val="21"/>
                <w:szCs w:val="21"/>
              </w:rPr>
              <w:t>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Карфидова</w:t>
            </w:r>
            <w:proofErr w:type="spellEnd"/>
            <w:r>
              <w:rPr>
                <w:sz w:val="21"/>
                <w:szCs w:val="21"/>
              </w:rPr>
              <w:t xml:space="preserve"> А.Е., Сосновских А.А.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ЮИД соблюдать говорит (патрулирование, профилактическая  работа по разъяснению правил ПДД)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7а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Отряд ЮИД</w:t>
            </w:r>
          </w:p>
        </w:tc>
      </w:tr>
      <w:tr w:rsidR="00ED153C">
        <w:trPr>
          <w:trHeight w:val="276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Проверка безопасного маршрута «Школа-дом-школа»</w:t>
            </w:r>
          </w:p>
        </w:tc>
        <w:tc>
          <w:tcPr>
            <w:tcW w:w="1701" w:type="dxa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А.А, отряд ЮИД, Обухова М.Ю.</w:t>
            </w:r>
          </w:p>
        </w:tc>
      </w:tr>
      <w:tr w:rsidR="00ED153C">
        <w:trPr>
          <w:trHeight w:val="276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Посвящение первоклассников в пешеходы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1а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,б</w:t>
            </w:r>
            <w:proofErr w:type="gramEnd"/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Сосновских А.А, отряд ЮИД</w:t>
            </w:r>
          </w:p>
          <w:p w:rsidR="00ED153C" w:rsidRDefault="00ED153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</w:tr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Городское спортивное мероприятие 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«Кросс Наций» + семейный забег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0.09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Слепов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С.В.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Толстых Н.С., </w:t>
            </w:r>
            <w:proofErr w:type="spellStart"/>
            <w:r>
              <w:rPr>
                <w:spacing w:val="-1"/>
                <w:sz w:val="21"/>
                <w:szCs w:val="21"/>
              </w:rPr>
              <w:t>Карфидова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А.Е.</w:t>
            </w:r>
          </w:p>
        </w:tc>
      </w:tr>
      <w:tr w:rsidR="00ED153C">
        <w:trPr>
          <w:trHeight w:val="373"/>
        </w:trPr>
        <w:tc>
          <w:tcPr>
            <w:tcW w:w="4394" w:type="dxa"/>
            <w:vMerge w:val="restart"/>
          </w:tcPr>
          <w:p w:rsidR="00ED153C" w:rsidRDefault="00170BC2">
            <w:pPr>
              <w:pBdr>
                <w:left w:val="none" w:sz="0" w:space="0" w:color="000000"/>
              </w:pBd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мира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Конкурс рисунков. </w:t>
            </w:r>
            <w:r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с названиям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«Мир глазами детей», «Миру — мир»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1-4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Карфидова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А.Е., классные руководители </w:t>
            </w:r>
          </w:p>
        </w:tc>
      </w:tr>
      <w:tr w:rsidR="00ED153C">
        <w:trPr>
          <w:trHeight w:val="373"/>
        </w:trPr>
        <w:tc>
          <w:tcPr>
            <w:tcW w:w="4394" w:type="dxa"/>
            <w:vMerge w:val="restart"/>
          </w:tcPr>
          <w:p w:rsidR="00ED153C" w:rsidRDefault="00170BC2">
            <w:pPr>
              <w:pBdr>
                <w:left w:val="none" w:sz="0" w:space="0" w:color="000000"/>
              </w:pBd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«Футбол в школе»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5б, 7б, 8б, 9б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Слепов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С.В.</w:t>
            </w:r>
          </w:p>
        </w:tc>
      </w:tr>
      <w:tr w:rsidR="00ED153C">
        <w:trPr>
          <w:trHeight w:val="373"/>
        </w:trPr>
        <w:tc>
          <w:tcPr>
            <w:tcW w:w="4394" w:type="dxa"/>
            <w:vMerge w:val="restart"/>
          </w:tcPr>
          <w:p w:rsidR="00ED153C" w:rsidRDefault="00170BC2">
            <w:pPr>
              <w:pBdr>
                <w:left w:val="none" w:sz="0" w:space="0" w:color="000000"/>
              </w:pBd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«Открытие дверей в мир увлечений». Информационный стенд о кружках. 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Карфидова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А.Е., руководители кружков</w:t>
            </w:r>
          </w:p>
        </w:tc>
      </w:tr>
      <w:tr w:rsidR="00ED153C">
        <w:trPr>
          <w:trHeight w:val="373"/>
        </w:trPr>
        <w:tc>
          <w:tcPr>
            <w:tcW w:w="4394" w:type="dxa"/>
            <w:vMerge w:val="restart"/>
          </w:tcPr>
          <w:p w:rsidR="00ED153C" w:rsidRDefault="00170BC2">
            <w:pPr>
              <w:pBdr>
                <w:left w:val="none" w:sz="0" w:space="0" w:color="000000"/>
              </w:pBd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 дома.</w:t>
            </w:r>
            <w:r w:rsidR="006161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Тренировка среди игрушек, семейная тренировка, футбольный мяч своими руками. 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Слепов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С.В., классные руководители</w:t>
            </w:r>
          </w:p>
        </w:tc>
      </w:tr>
      <w:tr w:rsidR="00ED153C">
        <w:trPr>
          <w:trHeight w:val="241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Игровые переменки на знакомство. Знакомство и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сплочение класса с наставниками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Старшеклассники-наставники</w:t>
            </w:r>
          </w:p>
          <w:p w:rsidR="00ED153C" w:rsidRDefault="00170BC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1"/>
                <w:szCs w:val="21"/>
              </w:rPr>
            </w:pPr>
            <w:r>
              <w:t xml:space="preserve">Балахнина М.В. </w:t>
            </w:r>
          </w:p>
        </w:tc>
      </w:tr>
      <w:tr w:rsidR="00ED153C">
        <w:trPr>
          <w:trHeight w:val="241"/>
        </w:trPr>
        <w:tc>
          <w:tcPr>
            <w:tcW w:w="4394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</w:pPr>
            <w:r>
              <w:rPr>
                <w:sz w:val="21"/>
                <w:szCs w:val="21"/>
              </w:rPr>
              <w:t xml:space="preserve">«Российская наука </w:t>
            </w:r>
            <w:proofErr w:type="gramStart"/>
            <w:r>
              <w:rPr>
                <w:sz w:val="21"/>
                <w:szCs w:val="21"/>
              </w:rPr>
              <w:t>в</w:t>
            </w:r>
            <w:proofErr w:type="gramEnd"/>
          </w:p>
          <w:p w:rsidR="00ED153C" w:rsidRDefault="00170BC2">
            <w:pPr>
              <w:pStyle w:val="TableParagraph"/>
              <w:spacing w:line="240" w:lineRule="auto"/>
              <w:ind w:left="0"/>
            </w:pPr>
            <w:proofErr w:type="gramStart"/>
            <w:r>
              <w:rPr>
                <w:sz w:val="21"/>
                <w:szCs w:val="21"/>
              </w:rPr>
              <w:t>лицах</w:t>
            </w:r>
            <w:proofErr w:type="gramEnd"/>
            <w:r>
              <w:rPr>
                <w:sz w:val="21"/>
                <w:szCs w:val="21"/>
              </w:rPr>
              <w:t>» Интерактивная перемена, посвящённая дню рождения российского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физиолога Павлова И.П.</w:t>
            </w:r>
          </w:p>
        </w:tc>
        <w:tc>
          <w:tcPr>
            <w:tcW w:w="1701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7-9</w:t>
            </w:r>
          </w:p>
        </w:tc>
        <w:tc>
          <w:tcPr>
            <w:tcW w:w="1277" w:type="dxa"/>
            <w:vMerge w:val="restart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25.09</w:t>
            </w:r>
          </w:p>
        </w:tc>
        <w:tc>
          <w:tcPr>
            <w:tcW w:w="3544" w:type="dxa"/>
            <w:vMerge w:val="restart"/>
          </w:tcPr>
          <w:p w:rsidR="00ED153C" w:rsidRDefault="00170B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Л.А.</w:t>
            </w:r>
          </w:p>
        </w:tc>
      </w:tr>
      <w:tr w:rsidR="00ED153C"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Международный день туризма </w:t>
            </w:r>
            <w:r>
              <w:rPr>
                <w:spacing w:val="-1"/>
                <w:sz w:val="21"/>
                <w:szCs w:val="21"/>
              </w:rPr>
              <w:t>в</w:t>
            </w:r>
            <w:r>
              <w:rPr>
                <w:spacing w:val="-1"/>
                <w:sz w:val="21"/>
                <w:szCs w:val="21"/>
              </w:rPr>
              <w:t xml:space="preserve"> рамках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кадетство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. Поход </w:t>
            </w:r>
            <w:proofErr w:type="gramStart"/>
            <w:r>
              <w:rPr>
                <w:spacing w:val="-1"/>
                <w:sz w:val="21"/>
                <w:szCs w:val="21"/>
              </w:rPr>
              <w:t>в</w:t>
            </w:r>
            <w:proofErr w:type="gramEnd"/>
            <w:r>
              <w:rPr>
                <w:spacing w:val="-1"/>
                <w:sz w:val="21"/>
                <w:szCs w:val="21"/>
              </w:rPr>
              <w:t xml:space="preserve"> Скородум</w:t>
            </w:r>
          </w:p>
        </w:tc>
        <w:tc>
          <w:tcPr>
            <w:tcW w:w="1701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4-9</w:t>
            </w: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26.09 - 27. 09</w:t>
            </w:r>
          </w:p>
        </w:tc>
        <w:tc>
          <w:tcPr>
            <w:tcW w:w="354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Струин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Е.В.,</w:t>
            </w:r>
          </w:p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Карфидова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А.Е.</w:t>
            </w:r>
          </w:p>
        </w:tc>
      </w:tr>
      <w:tr w:rsidR="00ED153C">
        <w:trPr>
          <w:trHeight w:val="488"/>
        </w:trPr>
        <w:tc>
          <w:tcPr>
            <w:tcW w:w="4394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Следующее собрание штаба ВР</w:t>
            </w:r>
          </w:p>
        </w:tc>
        <w:tc>
          <w:tcPr>
            <w:tcW w:w="1701" w:type="dxa"/>
          </w:tcPr>
          <w:p w:rsidR="00ED153C" w:rsidRDefault="00ED153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277" w:type="dxa"/>
          </w:tcPr>
          <w:p w:rsidR="00ED153C" w:rsidRDefault="00170BC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25.09</w:t>
            </w:r>
          </w:p>
        </w:tc>
        <w:tc>
          <w:tcPr>
            <w:tcW w:w="3544" w:type="dxa"/>
          </w:tcPr>
          <w:p w:rsidR="00ED153C" w:rsidRDefault="006161F9">
            <w:pPr>
              <w:pStyle w:val="TableParagraph"/>
              <w:spacing w:line="240" w:lineRule="auto"/>
              <w:ind w:left="0"/>
              <w:rPr>
                <w:spacing w:val="-1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П</w:t>
            </w:r>
            <w:bookmarkStart w:id="0" w:name="_GoBack"/>
            <w:bookmarkEnd w:id="0"/>
            <w:r w:rsidR="00170BC2">
              <w:rPr>
                <w:spacing w:val="-1"/>
                <w:sz w:val="21"/>
                <w:szCs w:val="21"/>
              </w:rPr>
              <w:t>ед.состав</w:t>
            </w:r>
            <w:proofErr w:type="spellEnd"/>
            <w:r w:rsidR="00170BC2">
              <w:rPr>
                <w:spacing w:val="-1"/>
                <w:sz w:val="21"/>
                <w:szCs w:val="21"/>
              </w:rPr>
              <w:t>, согласно приказу</w:t>
            </w:r>
          </w:p>
        </w:tc>
      </w:tr>
    </w:tbl>
    <w:p w:rsidR="00ED153C" w:rsidRDefault="00ED153C">
      <w:pPr>
        <w:pStyle w:val="TableParagraph"/>
        <w:tabs>
          <w:tab w:val="left" w:pos="12508"/>
        </w:tabs>
        <w:spacing w:line="275" w:lineRule="exact"/>
        <w:ind w:left="0" w:right="113"/>
        <w:rPr>
          <w:b/>
        </w:rPr>
      </w:pPr>
    </w:p>
    <w:sectPr w:rsidR="00ED153C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C2" w:rsidRDefault="00170BC2">
      <w:pPr>
        <w:spacing w:line="240" w:lineRule="auto"/>
      </w:pPr>
      <w:r>
        <w:separator/>
      </w:r>
    </w:p>
  </w:endnote>
  <w:endnote w:type="continuationSeparator" w:id="0">
    <w:p w:rsidR="00170BC2" w:rsidRDefault="00170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C2" w:rsidRDefault="00170BC2">
      <w:pPr>
        <w:spacing w:after="0"/>
      </w:pPr>
      <w:r>
        <w:separator/>
      </w:r>
    </w:p>
  </w:footnote>
  <w:footnote w:type="continuationSeparator" w:id="0">
    <w:p w:rsidR="00170BC2" w:rsidRDefault="00170B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3C"/>
    <w:rsid w:val="00170BC2"/>
    <w:rsid w:val="006161F9"/>
    <w:rsid w:val="00E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pPr>
      <w:spacing w:after="57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/>
    </w:pPr>
    <w:rPr>
      <w:sz w:val="24"/>
      <w:szCs w:val="24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азвание Знак"/>
    <w:basedOn w:val="a0"/>
    <w:link w:val="ad"/>
    <w:uiPriority w:val="10"/>
    <w:qFormat/>
    <w:rPr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qFormat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qFormat/>
    <w:rPr>
      <w:i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qFormat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  <w:qFormat/>
  </w:style>
  <w:style w:type="paragraph" w:customStyle="1" w:styleId="1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qFormat/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4">
    <w:name w:val="Заголовок оглавления1"/>
    <w:uiPriority w:val="39"/>
    <w:unhideWhenUsed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lang w:val="en-US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pPr>
      <w:spacing w:after="57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/>
    </w:pPr>
    <w:rPr>
      <w:sz w:val="24"/>
      <w:szCs w:val="24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азвание Знак"/>
    <w:basedOn w:val="a0"/>
    <w:link w:val="ad"/>
    <w:uiPriority w:val="10"/>
    <w:qFormat/>
    <w:rPr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qFormat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qFormat/>
    <w:rPr>
      <w:i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qFormat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  <w:qFormat/>
  </w:style>
  <w:style w:type="paragraph" w:customStyle="1" w:styleId="1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qFormat/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4">
    <w:name w:val="Заголовок оглавления1"/>
    <w:uiPriority w:val="39"/>
    <w:unhideWhenUsed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lang w:val="en-US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F69A-15CE-4730-826F-9A63F26E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2025-09-01T08:48:00Z</dcterms:created>
  <dcterms:modified xsi:type="dcterms:W3CDTF">2025-09-01T08:48:00Z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CDCD008BBC954CD59DA46B99F1F685C8_13</vt:lpwstr>
  </property>
</Properties>
</file>