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822" w:rsidRDefault="00352F69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Форма оценочного листа для родительского контроля питания </w:t>
      </w:r>
    </w:p>
    <w:p w:rsidR="00436822" w:rsidRDefault="00352F69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436822" w:rsidRDefault="00352F69">
      <w:pPr>
        <w:spacing w:after="24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Дата проведения проверки: </w:t>
      </w:r>
    </w:p>
    <w:p w:rsidR="00436822" w:rsidRDefault="00352F69">
      <w:pPr>
        <w:spacing w:after="19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Инициативная группа, проводившая проверку: </w:t>
      </w:r>
    </w:p>
    <w:p w:rsidR="00436822" w:rsidRDefault="00352F69">
      <w:pPr>
        <w:spacing w:after="194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690" w:type="dxa"/>
        <w:tblInd w:w="-710" w:type="dxa"/>
        <w:tblCellMar>
          <w:top w:w="108" w:type="dxa"/>
          <w:left w:w="62" w:type="dxa"/>
          <w:right w:w="4" w:type="dxa"/>
        </w:tblCellMar>
        <w:tblLook w:val="04A0" w:firstRow="1" w:lastRow="0" w:firstColumn="1" w:lastColumn="0" w:noHBand="0" w:noVBand="1"/>
      </w:tblPr>
      <w:tblGrid>
        <w:gridCol w:w="710"/>
        <w:gridCol w:w="7727"/>
        <w:gridCol w:w="1253"/>
      </w:tblGrid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Да/нет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r>
              <w:rPr>
                <w:rFonts w:ascii="Times New Roman" w:eastAsia="Times New Roman" w:hAnsi="Times New Roman" w:cs="Times New Roman"/>
                <w:sz w:val="24"/>
              </w:rPr>
              <w:t xml:space="preserve">Имеется ли в организации меню?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да, для всех возрастных групп и режимов функционирования организации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да, но без учета возрастных групп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Представлено ли цикличное меню для ознакомления родителей и детей?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Представлено ли ежедневное меню в удобном для ознакомления родителей и детей месте?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меню отсутствуют повторы блюд?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да, по всем дням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нет, имеются повторы в смежные дни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меню отсутствуют запрещенные блюда и продукты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да, по всем дням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нет, имеются повторы в смежные дни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Соответствует ли регламентированное цикличным меню количество приемов пищи режиму функционирования организации?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left="28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Есть ли в организации приказ о создании и порядке работы бракеражной комиссии?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36822" w:rsidRDefault="00436822">
      <w:pPr>
        <w:spacing w:after="0"/>
        <w:ind w:left="-1700" w:right="10580"/>
      </w:pPr>
    </w:p>
    <w:tbl>
      <w:tblPr>
        <w:tblStyle w:val="TableGrid"/>
        <w:tblW w:w="9690" w:type="dxa"/>
        <w:tblInd w:w="-710" w:type="dxa"/>
        <w:tblCellMar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710"/>
        <w:gridCol w:w="7727"/>
        <w:gridCol w:w="1253"/>
      </w:tblGrid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всех ли партий приготовленных блюд снимается бракераж?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Выявлялись ли факты не допуска к реализации блюд и продуктов по результатам работы бракеражной комиссии (за период не менее месяца)?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Созданы ли условия для организации питания детей с учетом особенностей здоровья (сахарный диабет, пищевые аллергии)?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Проводится ли уборка помещений после каждого приема пищи?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Качественно ли проведена уборка помещений для приема пищи на момент работы комиссии?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Обнаруживались ли в помещениях для приема пищи насекомые, грызуны и следы их жизнедеятельности?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Созданы ли условия для соблюдения детьми правил личной гигиены?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Выявлялись ли замечания к соблюдению детьми правил личной гигиены?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7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822" w:rsidRDefault="00352F69">
            <w:pPr>
              <w:ind w:right="108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firstLine="2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Выявлялись ли при сравнении реализуемого меню с утвержденным меню факты исключения отдельных блюд из меню?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28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8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Имели ли факты выдачи детям остывшей пищи? </w:t>
            </w:r>
          </w:p>
        </w:tc>
      </w:tr>
      <w:tr w:rsidR="00436822">
        <w:trPr>
          <w:trHeight w:val="49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А) нет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36822">
        <w:trPr>
          <w:trHeight w:val="4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right="2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Б) да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822" w:rsidRDefault="00352F6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36822" w:rsidRDefault="00352F69">
      <w:pPr>
        <w:spacing w:after="0"/>
        <w:ind w:right="853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822" w:rsidRDefault="00352F69">
      <w:pPr>
        <w:spacing w:after="2"/>
        <w:ind w:left="-595" w:right="-225"/>
      </w:pPr>
      <w:r>
        <w:rPr>
          <w:noProof/>
        </w:rPr>
        <mc:AlternateContent>
          <mc:Choice Requires="wpg">
            <w:drawing>
              <wp:inline distT="0" distB="0" distL="0" distR="0">
                <wp:extent cx="6159373" cy="9144"/>
                <wp:effectExtent l="0" t="0" r="0" b="0"/>
                <wp:docPr id="7878" name="Group 7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373" cy="9144"/>
                          <a:chOff x="0" y="0"/>
                          <a:chExt cx="6159373" cy="9144"/>
                        </a:xfrm>
                      </wpg:grpSpPr>
                      <wps:wsp>
                        <wps:cNvPr id="8304" name="Shape 8304"/>
                        <wps:cNvSpPr/>
                        <wps:spPr>
                          <a:xfrm>
                            <a:off x="0" y="0"/>
                            <a:ext cx="61593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373" h="9144">
                                <a:moveTo>
                                  <a:pt x="0" y="0"/>
                                </a:moveTo>
                                <a:lnTo>
                                  <a:pt x="6159373" y="0"/>
                                </a:lnTo>
                                <a:lnTo>
                                  <a:pt x="61593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="http://schemas.microsoft.com/office/drawing/2014/chartex">
            <w:pict>
              <v:group id="Group 7878" style="width:484.99pt;height:0.719971pt;mso-position-horizontal-relative:char;mso-position-vertical-relative:line" coordsize="61593,91">
                <v:shape id="Shape 8305" style="position:absolute;width:61593;height:91;left:0;top:0;" coordsize="6159373,9144" path="m0,0l6159373,0l615937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36822" w:rsidRDefault="00352F69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36822" w:rsidRDefault="00352F6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436822">
      <w:pgSz w:w="11904" w:h="16838"/>
      <w:pgMar w:top="1138" w:right="1324" w:bottom="1085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22"/>
    <w:rsid w:val="00352F69"/>
    <w:rsid w:val="00436822"/>
    <w:rsid w:val="00E6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KorolevaEA</dc:creator>
  <cp:lastModifiedBy>User</cp:lastModifiedBy>
  <cp:revision>2</cp:revision>
  <dcterms:created xsi:type="dcterms:W3CDTF">2022-12-29T04:41:00Z</dcterms:created>
  <dcterms:modified xsi:type="dcterms:W3CDTF">2022-12-29T04:41:00Z</dcterms:modified>
</cp:coreProperties>
</file>